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21A4D90B" w:rsidR="003676DA" w:rsidRPr="00414D4C" w:rsidRDefault="001B2EA1"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1B2EA1">
                              <w:rPr>
                                <w:rFonts w:ascii="Arial" w:hAnsi="Arial" w:cs="Arial"/>
                                <w:b/>
                                <w:color w:val="000000" w:themeColor="text1"/>
                                <w:sz w:val="26"/>
                                <w:szCs w:val="26"/>
                                <w14:textOutline w14:w="6350" w14:cap="rnd" w14:cmpd="sng" w14:algn="ctr">
                                  <w14:noFill/>
                                  <w14:prstDash w14:val="solid"/>
                                  <w14:bevel/>
                                </w14:textOutline>
                              </w:rPr>
                              <w:t>Lake County Sheriff's Office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21A4D90B" w:rsidR="003676DA" w:rsidRPr="00414D4C" w:rsidRDefault="001B2EA1"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1B2EA1">
                        <w:rPr>
                          <w:rFonts w:ascii="Arial" w:hAnsi="Arial" w:cs="Arial"/>
                          <w:b/>
                          <w:color w:val="000000" w:themeColor="text1"/>
                          <w:sz w:val="26"/>
                          <w:szCs w:val="26"/>
                          <w14:textOutline w14:w="6350" w14:cap="rnd" w14:cmpd="sng" w14:algn="ctr">
                            <w14:noFill/>
                            <w14:prstDash w14:val="solid"/>
                            <w14:bevel/>
                          </w14:textOutline>
                        </w:rPr>
                        <w:t>Lake County Sheriff's Office</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2E4B374A"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Winter Program (commonly referred to as the Snow Grooming Program).</w:t>
      </w:r>
    </w:p>
    <w:p w14:paraId="057F4949" w14:textId="77777777" w:rsidR="00D47CB7" w:rsidRPr="00D12AFF" w:rsidRDefault="00D47CB7" w:rsidP="00D47CB7">
      <w:pPr>
        <w:rPr>
          <w:rFonts w:ascii="Arial" w:hAnsi="Arial" w:cs="Arial"/>
          <w:sz w:val="22"/>
          <w:szCs w:val="22"/>
        </w:rPr>
      </w:pPr>
    </w:p>
    <w:p w14:paraId="7F2B2F10" w14:textId="188D4F8C"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74FDB771" w14:textId="77777777" w:rsidR="008616EC" w:rsidRDefault="008616EC" w:rsidP="001E1516">
      <w:pPr>
        <w:tabs>
          <w:tab w:val="num" w:pos="720"/>
        </w:tabs>
        <w:contextualSpacing/>
        <w:rPr>
          <w:rFonts w:ascii="Arial" w:hAnsi="Arial" w:cs="Arial"/>
          <w:sz w:val="22"/>
          <w:szCs w:val="22"/>
        </w:rPr>
      </w:pPr>
    </w:p>
    <w:p w14:paraId="44735666" w14:textId="77777777" w:rsidR="007F05E3" w:rsidRDefault="007F05E3" w:rsidP="007F05E3">
      <w:pPr>
        <w:rPr>
          <w:rFonts w:ascii="Arial" w:hAnsi="Arial" w:cs="Arial"/>
          <w:b/>
          <w:szCs w:val="22"/>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1081107D"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DD2420">
                              <w:rPr>
                                <w:rFonts w:ascii="Arial" w:hAnsi="Arial" w:cs="Arial"/>
                                <w:b/>
                                <w:color w:val="000000" w:themeColor="text1"/>
                                <w:sz w:val="26"/>
                                <w:szCs w:val="26"/>
                              </w:rPr>
                              <w:t xml:space="preserve"> </w:t>
                            </w:r>
                            <w:r>
                              <w:rPr>
                                <w:rFonts w:ascii="Arial" w:hAnsi="Arial" w:cs="Arial"/>
                                <w:b/>
                                <w:color w:val="000000" w:themeColor="text1"/>
                                <w:sz w:val="26"/>
                                <w:szCs w:val="26"/>
                              </w:rPr>
                              <w:t>G</w:t>
                            </w:r>
                            <w:r w:rsidR="00FF4248">
                              <w:rPr>
                                <w:rFonts w:ascii="Arial" w:hAnsi="Arial" w:cs="Arial"/>
                                <w:b/>
                                <w:color w:val="000000" w:themeColor="text1"/>
                                <w:sz w:val="26"/>
                                <w:szCs w:val="26"/>
                              </w:rPr>
                              <w:t>21</w:t>
                            </w:r>
                            <w:r>
                              <w:rPr>
                                <w:rFonts w:ascii="Arial" w:hAnsi="Arial" w:cs="Arial"/>
                                <w:b/>
                                <w:color w:val="000000" w:themeColor="text1"/>
                                <w:sz w:val="26"/>
                                <w:szCs w:val="26"/>
                              </w:rPr>
                              <w:t>-</w:t>
                            </w:r>
                            <w:r w:rsidR="001B2EA1">
                              <w:rPr>
                                <w:rFonts w:ascii="Arial" w:hAnsi="Arial" w:cs="Arial"/>
                                <w:b/>
                                <w:color w:val="000000" w:themeColor="text1"/>
                                <w:sz w:val="26"/>
                                <w:szCs w:val="26"/>
                              </w:rPr>
                              <w:t>03</w:t>
                            </w:r>
                            <w:r>
                              <w:rPr>
                                <w:rFonts w:ascii="Arial" w:hAnsi="Arial" w:cs="Arial"/>
                                <w:b/>
                                <w:color w:val="000000" w:themeColor="text1"/>
                                <w:sz w:val="26"/>
                                <w:szCs w:val="26"/>
                              </w:rPr>
                              <w:t>-</w:t>
                            </w:r>
                            <w:r w:rsidR="001B2EA1">
                              <w:rPr>
                                <w:rFonts w:ascii="Arial" w:hAnsi="Arial" w:cs="Arial"/>
                                <w:b/>
                                <w:color w:val="000000" w:themeColor="text1"/>
                                <w:sz w:val="26"/>
                                <w:szCs w:val="26"/>
                              </w:rPr>
                              <w:t>64</w:t>
                            </w:r>
                            <w:r w:rsidR="007F05E3" w:rsidRPr="00B87F70">
                              <w:rPr>
                                <w:rFonts w:ascii="Arial" w:hAnsi="Arial" w:cs="Arial"/>
                                <w:b/>
                                <w:color w:val="000000" w:themeColor="text1"/>
                                <w:sz w:val="26"/>
                                <w:szCs w:val="26"/>
                              </w:rPr>
                              <w:t>-L01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" fillcolor="#d9e2f3 [664]" strokecolor="black [3213]" strokeweight=".5pt">
                <v:fill color2="#d9e2f3 [664]" rotate="t" focusposition="1" focussize="" colors="0 #7d838f;.5 #b5bece;1 #d8e2f5" focus="100%" type="gradientRadial"/>
                <v:textbox>
                  <w:txbxContent>
                    <w:p w14:paraId="2E1A0250" w14:textId="1081107D"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DD2420">
                        <w:rPr>
                          <w:rFonts w:ascii="Arial" w:hAnsi="Arial" w:cs="Arial"/>
                          <w:b/>
                          <w:color w:val="000000" w:themeColor="text1"/>
                          <w:sz w:val="26"/>
                          <w:szCs w:val="26"/>
                        </w:rPr>
                        <w:t xml:space="preserve"> </w:t>
                      </w:r>
                      <w:r>
                        <w:rPr>
                          <w:rFonts w:ascii="Arial" w:hAnsi="Arial" w:cs="Arial"/>
                          <w:b/>
                          <w:color w:val="000000" w:themeColor="text1"/>
                          <w:sz w:val="26"/>
                          <w:szCs w:val="26"/>
                        </w:rPr>
                        <w:t>G</w:t>
                      </w:r>
                      <w:r w:rsidR="00FF4248">
                        <w:rPr>
                          <w:rFonts w:ascii="Arial" w:hAnsi="Arial" w:cs="Arial"/>
                          <w:b/>
                          <w:color w:val="000000" w:themeColor="text1"/>
                          <w:sz w:val="26"/>
                          <w:szCs w:val="26"/>
                        </w:rPr>
                        <w:t>21</w:t>
                      </w:r>
                      <w:r>
                        <w:rPr>
                          <w:rFonts w:ascii="Arial" w:hAnsi="Arial" w:cs="Arial"/>
                          <w:b/>
                          <w:color w:val="000000" w:themeColor="text1"/>
                          <w:sz w:val="26"/>
                          <w:szCs w:val="26"/>
                        </w:rPr>
                        <w:t>-</w:t>
                      </w:r>
                      <w:r w:rsidR="001B2EA1">
                        <w:rPr>
                          <w:rFonts w:ascii="Arial" w:hAnsi="Arial" w:cs="Arial"/>
                          <w:b/>
                          <w:color w:val="000000" w:themeColor="text1"/>
                          <w:sz w:val="26"/>
                          <w:szCs w:val="26"/>
                        </w:rPr>
                        <w:t>03</w:t>
                      </w:r>
                      <w:r>
                        <w:rPr>
                          <w:rFonts w:ascii="Arial" w:hAnsi="Arial" w:cs="Arial"/>
                          <w:b/>
                          <w:color w:val="000000" w:themeColor="text1"/>
                          <w:sz w:val="26"/>
                          <w:szCs w:val="26"/>
                        </w:rPr>
                        <w:t>-</w:t>
                      </w:r>
                      <w:r w:rsidR="001B2EA1">
                        <w:rPr>
                          <w:rFonts w:ascii="Arial" w:hAnsi="Arial" w:cs="Arial"/>
                          <w:b/>
                          <w:color w:val="000000" w:themeColor="text1"/>
                          <w:sz w:val="26"/>
                          <w:szCs w:val="26"/>
                        </w:rPr>
                        <w:t>64</w:t>
                      </w:r>
                      <w:r w:rsidR="007F05E3" w:rsidRPr="00B87F70">
                        <w:rPr>
                          <w:rFonts w:ascii="Arial" w:hAnsi="Arial" w:cs="Arial"/>
                          <w:b/>
                          <w:color w:val="000000" w:themeColor="text1"/>
                          <w:sz w:val="26"/>
                          <w:szCs w:val="26"/>
                        </w:rPr>
                        <w:t>-L01</w:t>
                      </w:r>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Default="007F05E3" w:rsidP="007F05E3">
      <w:pPr>
        <w:rPr>
          <w:rFonts w:ascii="Arial" w:hAnsi="Arial" w:cs="Arial"/>
        </w:rPr>
      </w:pPr>
    </w:p>
    <w:p w14:paraId="1D07E463" w14:textId="76C67BB8" w:rsidR="007F05E3" w:rsidRPr="001B2EA1" w:rsidRDefault="001B2EA1" w:rsidP="001B2EA1">
      <w:pPr>
        <w:pStyle w:val="ListParagraph"/>
        <w:numPr>
          <w:ilvl w:val="0"/>
          <w:numId w:val="1"/>
        </w:numPr>
        <w:rPr>
          <w:rFonts w:ascii="Arial" w:hAnsi="Arial" w:cs="Arial"/>
          <w:color w:val="000000" w:themeColor="text1"/>
          <w:sz w:val="22"/>
          <w:szCs w:val="22"/>
        </w:rPr>
      </w:pPr>
      <w:r w:rsidRPr="001B2EA1">
        <w:rPr>
          <w:rFonts w:ascii="Arial" w:hAnsi="Arial" w:cs="Arial"/>
          <w:color w:val="000000" w:themeColor="text1"/>
          <w:sz w:val="22"/>
          <w:szCs w:val="22"/>
        </w:rPr>
        <w:t>No comment.</w:t>
      </w:r>
    </w:p>
    <w:p w14:paraId="52D17BB6" w14:textId="77777777" w:rsidR="007F05E3" w:rsidRDefault="007F05E3" w:rsidP="007F05E3"/>
    <w:p w14:paraId="4983D57A" w14:textId="29CF5A81" w:rsidR="007F05E3" w:rsidRPr="009460E1" w:rsidRDefault="000F6F18" w:rsidP="007F05E3">
      <w:pPr>
        <w:rPr>
          <w:rFonts w:ascii="Arial" w:hAnsi="Arial" w:cs="Arial"/>
          <w:b/>
          <w:i/>
        </w:rPr>
      </w:pPr>
      <w:r>
        <w:rPr>
          <w:rFonts w:ascii="Arial" w:hAnsi="Arial" w:cs="Arial"/>
          <w:b/>
          <w:i/>
        </w:rPr>
        <w:t xml:space="preserve">Project </w:t>
      </w:r>
      <w:r w:rsidR="007F05E3">
        <w:rPr>
          <w:rFonts w:ascii="Arial" w:hAnsi="Arial" w:cs="Arial"/>
          <w:b/>
          <w:i/>
        </w:rPr>
        <w:t>Certification</w:t>
      </w:r>
    </w:p>
    <w:p w14:paraId="61A1736C" w14:textId="77777777" w:rsidR="007F05E3" w:rsidRDefault="007F05E3" w:rsidP="007F05E3">
      <w:pPr>
        <w:rPr>
          <w:rFonts w:ascii="Arial" w:hAnsi="Arial" w:cs="Arial"/>
        </w:rPr>
      </w:pPr>
    </w:p>
    <w:p w14:paraId="09D5E8BA" w14:textId="09FDF0FA" w:rsidR="007F05E3" w:rsidRPr="001B2EA1" w:rsidRDefault="001B2EA1" w:rsidP="001B2EA1">
      <w:pPr>
        <w:pStyle w:val="ListParagraph"/>
        <w:numPr>
          <w:ilvl w:val="0"/>
          <w:numId w:val="1"/>
        </w:numPr>
        <w:rPr>
          <w:rFonts w:ascii="Arial" w:hAnsi="Arial" w:cs="Arial"/>
          <w:color w:val="000000" w:themeColor="text1"/>
          <w:sz w:val="22"/>
          <w:szCs w:val="22"/>
        </w:rPr>
      </w:pPr>
      <w:r w:rsidRPr="001B2EA1">
        <w:rPr>
          <w:rFonts w:ascii="Arial" w:hAnsi="Arial" w:cs="Arial"/>
          <w:color w:val="000000" w:themeColor="text1"/>
          <w:sz w:val="22"/>
          <w:szCs w:val="22"/>
        </w:rPr>
        <w:t>No comment.</w:t>
      </w:r>
    </w:p>
    <w:p w14:paraId="6E4DF006" w14:textId="77777777" w:rsidR="007F05E3" w:rsidRDefault="007F05E3" w:rsidP="007F05E3"/>
    <w:p w14:paraId="3EFE08D2" w14:textId="77777777" w:rsidR="007F05E3" w:rsidRDefault="007F05E3" w:rsidP="007F05E3">
      <w:pPr>
        <w:tabs>
          <w:tab w:val="num" w:pos="720"/>
        </w:tabs>
        <w:contextualSpacing/>
        <w:rPr>
          <w:rFonts w:ascii="Arial" w:hAnsi="Arial" w:cs="Arial"/>
          <w:b/>
          <w:i/>
        </w:rPr>
      </w:pPr>
      <w:r w:rsidRPr="009460E1">
        <w:rPr>
          <w:rFonts w:ascii="Arial" w:hAnsi="Arial" w:cs="Arial"/>
          <w:b/>
          <w:i/>
        </w:rPr>
        <w:t>Project Cost Estimate</w:t>
      </w:r>
    </w:p>
    <w:p w14:paraId="32A536D5" w14:textId="77777777" w:rsidR="007F05E3" w:rsidRDefault="007F05E3" w:rsidP="007F05E3">
      <w:pPr>
        <w:tabs>
          <w:tab w:val="num" w:pos="720"/>
        </w:tabs>
        <w:contextualSpacing/>
        <w:rPr>
          <w:rFonts w:ascii="Arial" w:hAnsi="Arial" w:cs="Arial"/>
          <w:b/>
          <w:i/>
        </w:rPr>
      </w:pPr>
    </w:p>
    <w:p w14:paraId="5B48054D" w14:textId="77777777" w:rsidR="001B2EA1" w:rsidRPr="001B2EA1" w:rsidRDefault="001B2EA1" w:rsidP="001B2EA1">
      <w:pPr>
        <w:numPr>
          <w:ilvl w:val="0"/>
          <w:numId w:val="1"/>
        </w:numPr>
        <w:rPr>
          <w:rFonts w:ascii="Arial" w:hAnsi="Arial" w:cs="Arial"/>
          <w:color w:val="000000" w:themeColor="text1"/>
          <w:sz w:val="22"/>
          <w:szCs w:val="22"/>
        </w:rPr>
      </w:pPr>
      <w:r w:rsidRPr="001B2EA1">
        <w:rPr>
          <w:rFonts w:ascii="Arial" w:hAnsi="Arial" w:cs="Arial"/>
          <w:color w:val="000000" w:themeColor="text1"/>
          <w:sz w:val="22"/>
          <w:szCs w:val="22"/>
        </w:rPr>
        <w:t xml:space="preserve">Staff #1 “OHV Enforcement / Patrols” – Costs significantly increased compared to prior year’s Application. Applicant must provide additional details to justify the costs.  </w:t>
      </w:r>
    </w:p>
    <w:p w14:paraId="75004AEA" w14:textId="77777777" w:rsidR="001B2EA1" w:rsidRPr="001B2EA1" w:rsidRDefault="001B2EA1" w:rsidP="001B2EA1">
      <w:pPr>
        <w:numPr>
          <w:ilvl w:val="0"/>
          <w:numId w:val="1"/>
        </w:numPr>
        <w:rPr>
          <w:rFonts w:ascii="Arial" w:hAnsi="Arial" w:cs="Arial"/>
          <w:color w:val="000000" w:themeColor="text1"/>
          <w:sz w:val="22"/>
          <w:szCs w:val="22"/>
        </w:rPr>
      </w:pPr>
      <w:r w:rsidRPr="001B2EA1">
        <w:rPr>
          <w:rFonts w:ascii="Arial" w:hAnsi="Arial" w:cs="Arial"/>
          <w:color w:val="000000" w:themeColor="text1"/>
          <w:sz w:val="22"/>
          <w:szCs w:val="22"/>
        </w:rPr>
        <w:t xml:space="preserve">Equipment Use Expense #5 “Jeep Maintenance” – Applicant must clarify Equipment needing maintenance was acquired within the OHV Grants program. Only Equipment purchased through the Grants program are eligible for maintenance. </w:t>
      </w:r>
    </w:p>
    <w:p w14:paraId="07355B5B" w14:textId="0EE74A9E" w:rsidR="007F05E3" w:rsidRPr="001B2EA1" w:rsidRDefault="001B2EA1" w:rsidP="001B2EA1">
      <w:pPr>
        <w:numPr>
          <w:ilvl w:val="0"/>
          <w:numId w:val="1"/>
        </w:numPr>
        <w:rPr>
          <w:rFonts w:ascii="Arial" w:hAnsi="Arial" w:cs="Arial"/>
          <w:color w:val="000000" w:themeColor="text1"/>
          <w:sz w:val="22"/>
          <w:szCs w:val="22"/>
        </w:rPr>
      </w:pPr>
      <w:r w:rsidRPr="001B2EA1">
        <w:rPr>
          <w:rFonts w:ascii="Arial" w:hAnsi="Arial" w:cs="Arial"/>
          <w:color w:val="000000" w:themeColor="text1"/>
          <w:sz w:val="22"/>
          <w:szCs w:val="22"/>
        </w:rPr>
        <w:t>Equipment Use Expenses #8-12 – Applicant must move these to the “Other” category.</w:t>
      </w:r>
    </w:p>
    <w:p w14:paraId="24FE5A99" w14:textId="77777777" w:rsidR="008616EC" w:rsidRPr="00742E02" w:rsidRDefault="008616EC" w:rsidP="007F05E3">
      <w:pPr>
        <w:contextualSpacing/>
        <w:rPr>
          <w:rFonts w:ascii="Arial" w:hAnsi="Arial" w:cs="Arial"/>
          <w:sz w:val="22"/>
          <w:szCs w:val="22"/>
        </w:rPr>
      </w:pPr>
      <w:bookmarkStart w:id="0" w:name="_GoBack"/>
      <w:bookmarkEnd w:id="0"/>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9B802" w14:textId="77777777" w:rsidR="003E5807" w:rsidRDefault="003E5807" w:rsidP="0073175F">
      <w:r>
        <w:separator/>
      </w:r>
    </w:p>
  </w:endnote>
  <w:endnote w:type="continuationSeparator" w:id="0">
    <w:p w14:paraId="1338DED3" w14:textId="77777777" w:rsidR="003E5807" w:rsidRDefault="003E5807"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366FF" w14:textId="2004A137" w:rsidR="00AD43F5" w:rsidRPr="00407912" w:rsidRDefault="001B2EA1" w:rsidP="00AD43F5">
    <w:pPr>
      <w:pStyle w:val="Footer"/>
      <w:jc w:val="right"/>
      <w:rPr>
        <w:rFonts w:ascii="Arial" w:hAnsi="Arial" w:cs="Arial"/>
        <w:sz w:val="22"/>
        <w:szCs w:val="22"/>
      </w:rPr>
    </w:pPr>
    <w:r w:rsidRPr="001B2EA1">
      <w:rPr>
        <w:rFonts w:ascii="Arial" w:hAnsi="Arial" w:cs="Arial"/>
        <w:sz w:val="22"/>
        <w:szCs w:val="22"/>
      </w:rPr>
      <w:t>Lake County Sheriff's Office</w:t>
    </w:r>
    <w:r>
      <w:rPr>
        <w:rFonts w:ascii="Arial" w:hAnsi="Arial" w:cs="Arial"/>
        <w:sz w:val="22"/>
        <w:szCs w:val="22"/>
      </w:rPr>
      <w:t xml:space="preserve"> </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25467" w14:textId="77777777" w:rsidR="003E5807" w:rsidRDefault="003E5807" w:rsidP="0073175F">
      <w:r>
        <w:separator/>
      </w:r>
    </w:p>
  </w:footnote>
  <w:footnote w:type="continuationSeparator" w:id="0">
    <w:p w14:paraId="17D7D267" w14:textId="77777777" w:rsidR="003E5807" w:rsidRDefault="003E5807"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CF705" w14:textId="1A7B2641" w:rsidR="004D4551" w:rsidRPr="00F04D40" w:rsidRDefault="00C005C6" w:rsidP="004D4551">
    <w:pPr>
      <w:tabs>
        <w:tab w:val="center" w:pos="4320"/>
        <w:tab w:val="right" w:pos="8640"/>
      </w:tabs>
      <w:jc w:val="center"/>
      <w:rPr>
        <w:rFonts w:ascii="Arial" w:hAnsi="Arial" w:cs="Arial"/>
        <w:sz w:val="28"/>
        <w:szCs w:val="28"/>
      </w:rPr>
    </w:pPr>
    <w:r w:rsidRPr="00C005C6">
      <w:rPr>
        <w:rFonts w:ascii="Arial" w:hAnsi="Arial" w:cs="Arial"/>
        <w:sz w:val="28"/>
        <w:szCs w:val="28"/>
      </w:rPr>
      <w:t>2021 Grants and Cooperative Agreements Program</w:t>
    </w:r>
  </w:p>
  <w:p w14:paraId="41DB1CE1" w14:textId="12501380" w:rsidR="004D4551" w:rsidRDefault="00C005C6" w:rsidP="00C005C6">
    <w:pPr>
      <w:pStyle w:val="Header"/>
      <w:jc w:val="center"/>
      <w:rPr>
        <w:rFonts w:ascii="Arial" w:hAnsi="Arial" w:cs="Arial"/>
        <w:sz w:val="28"/>
        <w:szCs w:val="28"/>
      </w:rPr>
    </w:pPr>
    <w:r w:rsidRPr="00C005C6">
      <w:rPr>
        <w:rFonts w:ascii="Arial" w:hAnsi="Arial" w:cs="Arial"/>
        <w:sz w:val="28"/>
        <w:szCs w:val="28"/>
      </w:rPr>
      <w:t>Preliminary Comments</w:t>
    </w:r>
  </w:p>
  <w:p w14:paraId="2508DD95" w14:textId="77777777" w:rsidR="00C005C6" w:rsidRDefault="00C005C6" w:rsidP="00C005C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4"/>
  </w:num>
  <w:num w:numId="5">
    <w:abstractNumId w:val="6"/>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a3IrNDV5DKeTGTab30J4+X8vzVPFvBho+45GV/InFFGZiRtpIq5TG7UfBiAN+bGjUjvbxgnL42zKDhO5Gm2Olg==" w:salt="DLxT3a7qM/oKEJQe1TedZQ=="/>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B3D0B"/>
    <w:rsid w:val="000F6F18"/>
    <w:rsid w:val="00103E72"/>
    <w:rsid w:val="00125DAA"/>
    <w:rsid w:val="00183D61"/>
    <w:rsid w:val="001B2EA1"/>
    <w:rsid w:val="001E1516"/>
    <w:rsid w:val="001F2C6F"/>
    <w:rsid w:val="001F3F94"/>
    <w:rsid w:val="00250163"/>
    <w:rsid w:val="002E180A"/>
    <w:rsid w:val="002E2E6C"/>
    <w:rsid w:val="00326B0A"/>
    <w:rsid w:val="003452F8"/>
    <w:rsid w:val="0036720B"/>
    <w:rsid w:val="003676DA"/>
    <w:rsid w:val="003A06CD"/>
    <w:rsid w:val="003D48B0"/>
    <w:rsid w:val="003E5807"/>
    <w:rsid w:val="003F0741"/>
    <w:rsid w:val="00407912"/>
    <w:rsid w:val="00414D4C"/>
    <w:rsid w:val="00423018"/>
    <w:rsid w:val="00431D95"/>
    <w:rsid w:val="00447C65"/>
    <w:rsid w:val="00460CFD"/>
    <w:rsid w:val="00480808"/>
    <w:rsid w:val="004A4EF2"/>
    <w:rsid w:val="004B66C8"/>
    <w:rsid w:val="004D4551"/>
    <w:rsid w:val="004E2E5A"/>
    <w:rsid w:val="00514C2A"/>
    <w:rsid w:val="0052412F"/>
    <w:rsid w:val="005A255C"/>
    <w:rsid w:val="005B215A"/>
    <w:rsid w:val="005B71D1"/>
    <w:rsid w:val="005C271B"/>
    <w:rsid w:val="00600AAD"/>
    <w:rsid w:val="006233CA"/>
    <w:rsid w:val="00687C41"/>
    <w:rsid w:val="006D2D2E"/>
    <w:rsid w:val="006F5824"/>
    <w:rsid w:val="00707DAC"/>
    <w:rsid w:val="00712330"/>
    <w:rsid w:val="00721601"/>
    <w:rsid w:val="0073175F"/>
    <w:rsid w:val="00742E02"/>
    <w:rsid w:val="007A34A5"/>
    <w:rsid w:val="007B3185"/>
    <w:rsid w:val="007F05E3"/>
    <w:rsid w:val="008323DA"/>
    <w:rsid w:val="00842AF1"/>
    <w:rsid w:val="0085569C"/>
    <w:rsid w:val="008616EC"/>
    <w:rsid w:val="00877C0F"/>
    <w:rsid w:val="008B5471"/>
    <w:rsid w:val="008C53F4"/>
    <w:rsid w:val="008D3242"/>
    <w:rsid w:val="008F41FA"/>
    <w:rsid w:val="00912311"/>
    <w:rsid w:val="009460E1"/>
    <w:rsid w:val="009B0EDD"/>
    <w:rsid w:val="009B6636"/>
    <w:rsid w:val="009C76D5"/>
    <w:rsid w:val="009E0A6D"/>
    <w:rsid w:val="009E630B"/>
    <w:rsid w:val="00A31651"/>
    <w:rsid w:val="00A72250"/>
    <w:rsid w:val="00A731E1"/>
    <w:rsid w:val="00A86CD2"/>
    <w:rsid w:val="00AB78BB"/>
    <w:rsid w:val="00AC11ED"/>
    <w:rsid w:val="00AD2CD2"/>
    <w:rsid w:val="00AD43F5"/>
    <w:rsid w:val="00B00365"/>
    <w:rsid w:val="00B2308F"/>
    <w:rsid w:val="00B23CD2"/>
    <w:rsid w:val="00B47E67"/>
    <w:rsid w:val="00B71734"/>
    <w:rsid w:val="00B723AA"/>
    <w:rsid w:val="00B75280"/>
    <w:rsid w:val="00B87F70"/>
    <w:rsid w:val="00B93326"/>
    <w:rsid w:val="00BE5E19"/>
    <w:rsid w:val="00C005C6"/>
    <w:rsid w:val="00C03325"/>
    <w:rsid w:val="00C1421F"/>
    <w:rsid w:val="00C65D61"/>
    <w:rsid w:val="00C700C3"/>
    <w:rsid w:val="00CF6081"/>
    <w:rsid w:val="00CF7F67"/>
    <w:rsid w:val="00D059AA"/>
    <w:rsid w:val="00D47B2C"/>
    <w:rsid w:val="00D47CB7"/>
    <w:rsid w:val="00D66664"/>
    <w:rsid w:val="00D858A8"/>
    <w:rsid w:val="00DC3E96"/>
    <w:rsid w:val="00DD2420"/>
    <w:rsid w:val="00DE67A9"/>
    <w:rsid w:val="00E53D69"/>
    <w:rsid w:val="00E8133C"/>
    <w:rsid w:val="00E8317A"/>
    <w:rsid w:val="00EA4929"/>
    <w:rsid w:val="00EF153C"/>
    <w:rsid w:val="00F04D40"/>
    <w:rsid w:val="00F30894"/>
    <w:rsid w:val="00F364DA"/>
    <w:rsid w:val="00F7131D"/>
    <w:rsid w:val="00FA6F2F"/>
    <w:rsid w:val="00FB4E68"/>
    <w:rsid w:val="00FB78E1"/>
    <w:rsid w:val="00FC353B"/>
    <w:rsid w:val="00FF2CA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3671371">
      <w:bodyDiv w:val="1"/>
      <w:marLeft w:val="0"/>
      <w:marRight w:val="0"/>
      <w:marTop w:val="0"/>
      <w:marBottom w:val="0"/>
      <w:divBdr>
        <w:top w:val="none" w:sz="0" w:space="0" w:color="auto"/>
        <w:left w:val="none" w:sz="0" w:space="0" w:color="auto"/>
        <w:bottom w:val="none" w:sz="0" w:space="0" w:color="auto"/>
        <w:right w:val="none" w:sz="0" w:space="0" w:color="auto"/>
      </w:divBdr>
      <w:divsChild>
        <w:div w:id="682777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5483242B5A234283D70F63A17485AD" ma:contentTypeVersion="10" ma:contentTypeDescription="Create a new document." ma:contentTypeScope="" ma:versionID="08f41e98fde3700c8818af0ce7c2e219">
  <xsd:schema xmlns:xsd="http://www.w3.org/2001/XMLSchema" xmlns:xs="http://www.w3.org/2001/XMLSchema" xmlns:p="http://schemas.microsoft.com/office/2006/metadata/properties" xmlns:ns3="dbaf77f9-8000-4250-b91d-916350b5a834" xmlns:ns4="f279afe2-64c6-4fb9-9cd9-ef7ac0e6f891" targetNamespace="http://schemas.microsoft.com/office/2006/metadata/properties" ma:root="true" ma:fieldsID="27d632bfc85d289137c8a2cd8f023f05" ns3:_="" ns4:_="">
    <xsd:import namespace="dbaf77f9-8000-4250-b91d-916350b5a834"/>
    <xsd:import namespace="f279afe2-64c6-4fb9-9cd9-ef7ac0e6f8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af77f9-8000-4250-b91d-916350b5a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79afe2-64c6-4fb9-9cd9-ef7ac0e6f8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48564-8184-4B0F-AA06-D6FEF3DBB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af77f9-8000-4250-b91d-916350b5a834"/>
    <ds:schemaRef ds:uri="f279afe2-64c6-4fb9-9cd9-ef7ac0e6f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3.xml><?xml version="1.0" encoding="utf-8"?>
<ds:datastoreItem xmlns:ds="http://schemas.openxmlformats.org/officeDocument/2006/customXml" ds:itemID="{27EA415B-9976-4365-BE67-0B14B142A91E}">
  <ds:schemaRefs>
    <ds:schemaRef ds:uri="http://purl.org/dc/elements/1.1/"/>
    <ds:schemaRef ds:uri="http://schemas.openxmlformats.org/package/2006/metadata/core-properties"/>
    <ds:schemaRef ds:uri="http://schemas.microsoft.com/office/2006/documentManagement/types"/>
    <ds:schemaRef ds:uri="f279afe2-64c6-4fb9-9cd9-ef7ac0e6f891"/>
    <ds:schemaRef ds:uri="http://schemas.microsoft.com/office/2006/metadata/properties"/>
    <ds:schemaRef ds:uri="http://purl.org/dc/terms/"/>
    <ds:schemaRef ds:uri="http://www.w3.org/XML/1998/namespace"/>
    <ds:schemaRef ds:uri="http://purl.org/dc/dcmitype/"/>
    <ds:schemaRef ds:uri="http://schemas.microsoft.com/office/infopath/2007/PartnerControls"/>
    <ds:schemaRef ds:uri="dbaf77f9-8000-4250-b91d-916350b5a834"/>
  </ds:schemaRefs>
</ds:datastoreItem>
</file>

<file path=customXml/itemProps4.xml><?xml version="1.0" encoding="utf-8"?>
<ds:datastoreItem xmlns:ds="http://schemas.openxmlformats.org/officeDocument/2006/customXml" ds:itemID="{0267EF82-D90F-4C72-9A65-9E5C58C59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2111</Characters>
  <Application>Microsoft Office Word</Application>
  <DocSecurity>8</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Terry, Jessica@Parks</cp:lastModifiedBy>
  <cp:revision>5</cp:revision>
  <dcterms:created xsi:type="dcterms:W3CDTF">2021-05-06T00:04:00Z</dcterms:created>
  <dcterms:modified xsi:type="dcterms:W3CDTF">2021-05-06T00:05:00Z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0x010100685483242B5A234283D70F63A17485AD</vt:lpwstr>
  </property>
</Properties>
</file>